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10FC8" w:rsidRDefault="00810FC8">
      <w:pPr>
        <w:pStyle w:val="Normal1"/>
        <w:spacing w:after="0"/>
        <w:contextualSpacing w:val="0"/>
      </w:pPr>
    </w:p>
    <w:p w:rsidR="00810FC8" w:rsidRDefault="00810FC8">
      <w:pPr>
        <w:pStyle w:val="Normal1"/>
        <w:spacing w:after="0"/>
        <w:contextualSpacing w:val="0"/>
      </w:pPr>
    </w:p>
    <w:p w:rsidR="00810FC8" w:rsidRDefault="00CC5756">
      <w:pPr>
        <w:pStyle w:val="Normal1"/>
        <w:spacing w:after="0"/>
        <w:contextualSpacing w:val="0"/>
      </w:pPr>
      <w:r>
        <w:rPr>
          <w:rFonts w:ascii="Times New Roman" w:eastAsia="Times New Roman" w:hAnsi="Times New Roman" w:cs="Times New Roman"/>
          <w:b/>
        </w:rPr>
        <w:t>PROCLAMATION TEMPLATE</w:t>
      </w:r>
    </w:p>
    <w:p w:rsidR="00810FC8" w:rsidRDefault="00CC5756">
      <w:pPr>
        <w:pStyle w:val="Normal1"/>
        <w:spacing w:after="0"/>
        <w:contextualSpacing w:val="0"/>
      </w:pPr>
      <w:r>
        <w:rPr>
          <w:rFonts w:ascii="Times New Roman" w:eastAsia="Times New Roman" w:hAnsi="Times New Roman" w:cs="Times New Roman"/>
        </w:rPr>
        <w:t xml:space="preserve"> </w:t>
      </w:r>
    </w:p>
    <w:p w:rsidR="00810FC8" w:rsidRDefault="00CC5756">
      <w:pPr>
        <w:pStyle w:val="Normal1"/>
        <w:spacing w:after="0"/>
        <w:contextualSpacing w:val="0"/>
      </w:pPr>
      <w:r>
        <w:rPr>
          <w:rFonts w:ascii="Times New Roman" w:eastAsia="Times New Roman" w:hAnsi="Times New Roman" w:cs="Times New Roman"/>
        </w:rPr>
        <w:t>Whereas:</w:t>
      </w:r>
      <w:r>
        <w:rPr>
          <w:rFonts w:ascii="Times New Roman" w:eastAsia="Times New Roman" w:hAnsi="Times New Roman" w:cs="Times New Roman"/>
        </w:rPr>
        <w:tab/>
      </w:r>
      <w:r w:rsidR="00116C74">
        <w:rPr>
          <w:rFonts w:ascii="Times New Roman" w:eastAsia="Times New Roman" w:hAnsi="Times New Roman" w:cs="Times New Roman"/>
        </w:rPr>
        <w:t>The U.S. Cadet Nurse Corps, administered by the U.S. Public Health Service, provided for the</w:t>
      </w:r>
      <w:r w:rsidR="00665F38">
        <w:rPr>
          <w:rFonts w:ascii="Times New Roman" w:eastAsia="Times New Roman" w:hAnsi="Times New Roman" w:cs="Times New Roman"/>
        </w:rPr>
        <w:t xml:space="preserve"> training of some 180,000</w:t>
      </w:r>
      <w:r w:rsidR="005C4937">
        <w:rPr>
          <w:rFonts w:ascii="Times New Roman" w:eastAsia="Times New Roman" w:hAnsi="Times New Roman" w:cs="Times New Roman"/>
        </w:rPr>
        <w:t xml:space="preserve"> nursing student</w:t>
      </w:r>
      <w:r w:rsidR="00116C74">
        <w:rPr>
          <w:rFonts w:ascii="Times New Roman" w:eastAsia="Times New Roman" w:hAnsi="Times New Roman" w:cs="Times New Roman"/>
        </w:rPr>
        <w:t>s nationwide during World War II, of whom some 124,000 became registered nurses</w:t>
      </w:r>
      <w:r>
        <w:rPr>
          <w:rFonts w:ascii="Times New Roman" w:eastAsia="Times New Roman" w:hAnsi="Times New Roman" w:cs="Times New Roman"/>
        </w:rPr>
        <w:t>; and</w:t>
      </w:r>
    </w:p>
    <w:p w:rsidR="00810FC8" w:rsidRDefault="00810FC8">
      <w:pPr>
        <w:pStyle w:val="Normal1"/>
        <w:spacing w:after="0"/>
        <w:contextualSpacing w:val="0"/>
      </w:pPr>
    </w:p>
    <w:p w:rsidR="00810FC8" w:rsidRDefault="00CC5756">
      <w:pPr>
        <w:pStyle w:val="Normal1"/>
        <w:spacing w:after="0"/>
        <w:contextualSpacing w:val="0"/>
      </w:pPr>
      <w:r>
        <w:rPr>
          <w:rFonts w:ascii="Times New Roman" w:eastAsia="Times New Roman" w:hAnsi="Times New Roman" w:cs="Times New Roman"/>
        </w:rPr>
        <w:t>Whereas:</w:t>
      </w:r>
      <w:r>
        <w:rPr>
          <w:rFonts w:ascii="Times New Roman" w:eastAsia="Times New Roman" w:hAnsi="Times New Roman" w:cs="Times New Roman"/>
        </w:rPr>
        <w:tab/>
      </w:r>
      <w:r w:rsidR="00665F38">
        <w:rPr>
          <w:rFonts w:ascii="Times New Roman" w:eastAsia="Times New Roman" w:hAnsi="Times New Roman" w:cs="Times New Roman"/>
        </w:rPr>
        <w:t>Cadet Nurse</w:t>
      </w:r>
      <w:r w:rsidR="00116C74">
        <w:rPr>
          <w:rFonts w:ascii="Times New Roman" w:eastAsia="Times New Roman" w:hAnsi="Times New Roman" w:cs="Times New Roman"/>
        </w:rPr>
        <w:t>s were</w:t>
      </w:r>
      <w:r>
        <w:rPr>
          <w:rFonts w:ascii="Times New Roman" w:eastAsia="Times New Roman" w:hAnsi="Times New Roman" w:cs="Times New Roman"/>
        </w:rPr>
        <w:t xml:space="preserve"> devoted to </w:t>
      </w:r>
      <w:r w:rsidR="00777726">
        <w:rPr>
          <w:rFonts w:ascii="Times New Roman" w:eastAsia="Times New Roman" w:hAnsi="Times New Roman" w:cs="Times New Roman"/>
        </w:rPr>
        <w:t xml:space="preserve">care of </w:t>
      </w:r>
      <w:r w:rsidR="00116C74">
        <w:rPr>
          <w:rFonts w:ascii="Times New Roman" w:eastAsia="Times New Roman" w:hAnsi="Times New Roman" w:cs="Times New Roman"/>
        </w:rPr>
        <w:t>patients in stateside hospitals during World War II</w:t>
      </w:r>
      <w:r w:rsidR="00777726">
        <w:rPr>
          <w:rFonts w:ascii="Times New Roman" w:eastAsia="Times New Roman" w:hAnsi="Times New Roman" w:cs="Times New Roman"/>
        </w:rPr>
        <w:t>, thereby preventing the collapse of the nation’s healthcare delivery system</w:t>
      </w:r>
      <w:r>
        <w:rPr>
          <w:rFonts w:ascii="Times New Roman" w:eastAsia="Times New Roman" w:hAnsi="Times New Roman" w:cs="Times New Roman"/>
        </w:rPr>
        <w:t>; and</w:t>
      </w:r>
    </w:p>
    <w:p w:rsidR="00810FC8" w:rsidRDefault="00810FC8">
      <w:pPr>
        <w:pStyle w:val="Normal1"/>
        <w:spacing w:after="0"/>
        <w:contextualSpacing w:val="0"/>
      </w:pPr>
    </w:p>
    <w:p w:rsidR="00810FC8" w:rsidRDefault="00CC5756">
      <w:pPr>
        <w:pStyle w:val="Normal1"/>
        <w:spacing w:after="0"/>
        <w:contextualSpacing w:val="0"/>
      </w:pPr>
      <w:r>
        <w:rPr>
          <w:rFonts w:ascii="Times New Roman" w:eastAsia="Times New Roman" w:hAnsi="Times New Roman" w:cs="Times New Roman"/>
        </w:rPr>
        <w:t>Whereas:</w:t>
      </w:r>
      <w:r>
        <w:rPr>
          <w:rFonts w:ascii="Times New Roman" w:eastAsia="Times New Roman" w:hAnsi="Times New Roman" w:cs="Times New Roman"/>
        </w:rPr>
        <w:tab/>
        <w:t xml:space="preserve">In addition to </w:t>
      </w:r>
      <w:r w:rsidR="00116C74">
        <w:rPr>
          <w:rFonts w:ascii="Times New Roman" w:eastAsia="Times New Roman" w:hAnsi="Times New Roman" w:cs="Times New Roman"/>
        </w:rPr>
        <w:t>providing up to 80% of a hospital’s skilled nursing service in the United States, Cadet Nurses provided for the healthcare of the nation’s citizens, thereby making it possible for graduate nurses to serve in the military during World War</w:t>
      </w:r>
      <w:r w:rsidR="00665F38">
        <w:rPr>
          <w:rFonts w:ascii="Times New Roman" w:eastAsia="Times New Roman" w:hAnsi="Times New Roman" w:cs="Times New Roman"/>
        </w:rPr>
        <w:t xml:space="preserve"> II</w:t>
      </w:r>
      <w:bookmarkStart w:id="0" w:name="_GoBack"/>
      <w:bookmarkEnd w:id="0"/>
      <w:r>
        <w:rPr>
          <w:rFonts w:ascii="Times New Roman" w:eastAsia="Times New Roman" w:hAnsi="Times New Roman" w:cs="Times New Roman"/>
        </w:rPr>
        <w:t>; and</w:t>
      </w:r>
    </w:p>
    <w:p w:rsidR="00810FC8" w:rsidRDefault="00810FC8">
      <w:pPr>
        <w:pStyle w:val="Normal1"/>
        <w:spacing w:after="0"/>
        <w:contextualSpacing w:val="0"/>
      </w:pPr>
    </w:p>
    <w:p w:rsidR="00810FC8" w:rsidRDefault="00CC5756">
      <w:pPr>
        <w:pStyle w:val="Normal1"/>
        <w:spacing w:after="0"/>
        <w:contextualSpacing w:val="0"/>
      </w:pPr>
      <w:r>
        <w:rPr>
          <w:rFonts w:ascii="Times New Roman" w:eastAsia="Times New Roman" w:hAnsi="Times New Roman" w:cs="Times New Roman"/>
        </w:rPr>
        <w:t xml:space="preserve">Whereas: </w:t>
      </w:r>
      <w:r>
        <w:rPr>
          <w:rFonts w:ascii="Times New Roman" w:eastAsia="Times New Roman" w:hAnsi="Times New Roman" w:cs="Times New Roman"/>
        </w:rPr>
        <w:tab/>
        <w:t xml:space="preserve">The </w:t>
      </w:r>
      <w:r w:rsidR="00116C74">
        <w:rPr>
          <w:rFonts w:ascii="Times New Roman" w:eastAsia="Times New Roman" w:hAnsi="Times New Roman" w:cs="Times New Roman"/>
        </w:rPr>
        <w:t>U.S. Cadet Nurse Corps began operation on July 1, 1943</w:t>
      </w:r>
      <w:r w:rsidR="00777726">
        <w:rPr>
          <w:rFonts w:ascii="Times New Roman" w:eastAsia="Times New Roman" w:hAnsi="Times New Roman" w:cs="Times New Roman"/>
        </w:rPr>
        <w:t xml:space="preserve">, and </w:t>
      </w:r>
      <w:r w:rsidR="005C4937">
        <w:rPr>
          <w:rFonts w:ascii="Times New Roman" w:eastAsia="Times New Roman" w:hAnsi="Times New Roman" w:cs="Times New Roman"/>
        </w:rPr>
        <w:t xml:space="preserve">Cadet Nurses celebrate </w:t>
      </w:r>
      <w:r w:rsidR="00777726">
        <w:rPr>
          <w:rFonts w:ascii="Times New Roman" w:eastAsia="Times New Roman" w:hAnsi="Times New Roman" w:cs="Times New Roman"/>
        </w:rPr>
        <w:t>the 75</w:t>
      </w:r>
      <w:r w:rsidR="00777726" w:rsidRPr="00777726">
        <w:rPr>
          <w:rFonts w:ascii="Times New Roman" w:eastAsia="Times New Roman" w:hAnsi="Times New Roman" w:cs="Times New Roman"/>
          <w:vertAlign w:val="superscript"/>
        </w:rPr>
        <w:t>th</w:t>
      </w:r>
      <w:r w:rsidR="00777726">
        <w:rPr>
          <w:rFonts w:ascii="Times New Roman" w:eastAsia="Times New Roman" w:hAnsi="Times New Roman" w:cs="Times New Roman"/>
        </w:rPr>
        <w:t xml:space="preserve"> anniversary of this important program</w:t>
      </w:r>
      <w:r w:rsidR="005C4937">
        <w:rPr>
          <w:rFonts w:ascii="Times New Roman" w:eastAsia="Times New Roman" w:hAnsi="Times New Roman" w:cs="Times New Roman"/>
        </w:rPr>
        <w:t xml:space="preserve"> in 2018</w:t>
      </w:r>
      <w:r w:rsidR="00A15A92">
        <w:rPr>
          <w:rFonts w:ascii="Times New Roman" w:eastAsia="Times New Roman" w:hAnsi="Times New Roman" w:cs="Times New Roman"/>
        </w:rPr>
        <w:t xml:space="preserve">; </w:t>
      </w:r>
      <w:r w:rsidR="00116C74">
        <w:rPr>
          <w:rFonts w:ascii="Times New Roman" w:eastAsia="Times New Roman" w:hAnsi="Times New Roman" w:cs="Times New Roman"/>
        </w:rPr>
        <w:t>and</w:t>
      </w:r>
    </w:p>
    <w:p w:rsidR="00810FC8" w:rsidRDefault="00810FC8">
      <w:pPr>
        <w:pStyle w:val="Normal1"/>
        <w:spacing w:after="0"/>
        <w:contextualSpacing w:val="0"/>
      </w:pPr>
    </w:p>
    <w:p w:rsidR="00810FC8" w:rsidRDefault="00CC5756">
      <w:pPr>
        <w:pStyle w:val="Normal1"/>
        <w:spacing w:after="0"/>
        <w:contextualSpacing w:val="0"/>
        <w:rPr>
          <w:rFonts w:ascii="Times New Roman" w:eastAsia="Times New Roman" w:hAnsi="Times New Roman" w:cs="Times New Roman"/>
        </w:rPr>
      </w:pPr>
      <w:r>
        <w:rPr>
          <w:rFonts w:ascii="Times New Roman" w:eastAsia="Times New Roman" w:hAnsi="Times New Roman" w:cs="Times New Roman"/>
        </w:rPr>
        <w:t>Whereas:</w:t>
      </w:r>
      <w:r>
        <w:rPr>
          <w:rFonts w:ascii="Times New Roman" w:eastAsia="Times New Roman" w:hAnsi="Times New Roman" w:cs="Times New Roman"/>
        </w:rPr>
        <w:tab/>
        <w:t xml:space="preserve">The </w:t>
      </w:r>
      <w:r w:rsidR="009B317F">
        <w:rPr>
          <w:rFonts w:ascii="Times New Roman" w:eastAsia="Times New Roman" w:hAnsi="Times New Roman" w:cs="Times New Roman"/>
        </w:rPr>
        <w:t>U.S. Cadet Nurse Corps is the</w:t>
      </w:r>
      <w:r w:rsidR="005C4937">
        <w:rPr>
          <w:rFonts w:ascii="Times New Roman" w:eastAsia="Times New Roman" w:hAnsi="Times New Roman" w:cs="Times New Roman"/>
        </w:rPr>
        <w:t xml:space="preserve"> precursor of the Nurse Corps of</w:t>
      </w:r>
      <w:r w:rsidR="009B317F">
        <w:rPr>
          <w:rFonts w:ascii="Times New Roman" w:eastAsia="Times New Roman" w:hAnsi="Times New Roman" w:cs="Times New Roman"/>
        </w:rPr>
        <w:t xml:space="preserve"> the U.S. Public Health Service</w:t>
      </w:r>
      <w:r>
        <w:rPr>
          <w:rFonts w:ascii="Times New Roman" w:eastAsia="Times New Roman" w:hAnsi="Times New Roman" w:cs="Times New Roman"/>
        </w:rPr>
        <w:t>; and</w:t>
      </w:r>
    </w:p>
    <w:p w:rsidR="009B317F" w:rsidRDefault="009B317F">
      <w:pPr>
        <w:pStyle w:val="Normal1"/>
        <w:spacing w:after="0"/>
        <w:contextualSpacing w:val="0"/>
        <w:rPr>
          <w:rFonts w:ascii="Times New Roman" w:eastAsia="Times New Roman" w:hAnsi="Times New Roman" w:cs="Times New Roman"/>
        </w:rPr>
      </w:pPr>
    </w:p>
    <w:p w:rsidR="009B317F" w:rsidRDefault="009B317F">
      <w:pPr>
        <w:pStyle w:val="Normal1"/>
        <w:spacing w:after="0"/>
        <w:contextualSpacing w:val="0"/>
      </w:pPr>
      <w:r>
        <w:rPr>
          <w:rFonts w:ascii="Times New Roman" w:eastAsia="Times New Roman" w:hAnsi="Times New Roman" w:cs="Times New Roman"/>
        </w:rPr>
        <w:t>Whereas:</w:t>
      </w:r>
      <w:r>
        <w:rPr>
          <w:rFonts w:ascii="Times New Roman" w:eastAsia="Times New Roman" w:hAnsi="Times New Roman" w:cs="Times New Roman"/>
        </w:rPr>
        <w:tab/>
        <w:t>Cadet Nurses have left an enduring legacy on the nursing profession through their continued service as nurses and leaders in the decades after World War II</w:t>
      </w:r>
      <w:r w:rsidR="00777726">
        <w:rPr>
          <w:rFonts w:ascii="Times New Roman" w:eastAsia="Times New Roman" w:hAnsi="Times New Roman" w:cs="Times New Roman"/>
        </w:rPr>
        <w:t>.</w:t>
      </w:r>
    </w:p>
    <w:p w:rsidR="00810FC8" w:rsidRDefault="00CC5756">
      <w:pPr>
        <w:pStyle w:val="Normal1"/>
        <w:spacing w:after="0"/>
        <w:contextualSpacing w:val="0"/>
      </w:pPr>
      <w:r>
        <w:rPr>
          <w:rFonts w:ascii="Times New Roman" w:eastAsia="Times New Roman" w:hAnsi="Times New Roman" w:cs="Times New Roman"/>
        </w:rPr>
        <w:t xml:space="preserve"> </w:t>
      </w:r>
    </w:p>
    <w:p w:rsidR="00810FC8" w:rsidRDefault="00CC5756">
      <w:pPr>
        <w:pStyle w:val="Normal1"/>
        <w:spacing w:after="0"/>
        <w:contextualSpacing w:val="0"/>
      </w:pPr>
      <w:r>
        <w:rPr>
          <w:rFonts w:ascii="Times New Roman" w:eastAsia="Times New Roman" w:hAnsi="Times New Roman" w:cs="Times New Roman"/>
        </w:rPr>
        <w:t xml:space="preserve">Therefore:   I, [NAME AND TITLE], do hereby proclaim this [Date AND YEAR], as </w:t>
      </w:r>
      <w:r w:rsidR="009B317F">
        <w:rPr>
          <w:rFonts w:ascii="Times New Roman" w:eastAsia="Times New Roman" w:hAnsi="Times New Roman" w:cs="Times New Roman"/>
        </w:rPr>
        <w:t>U.S. Cadet Nurse Corps Day</w:t>
      </w:r>
      <w:r>
        <w:rPr>
          <w:rFonts w:ascii="Times New Roman" w:eastAsia="Times New Roman" w:hAnsi="Times New Roman" w:cs="Times New Roman"/>
        </w:rPr>
        <w:t xml:space="preserve"> and hereby call upon all [CITIZENS, OFFICIALS] of [NAME OF COMMUNITY] thereof to render support to </w:t>
      </w:r>
      <w:r w:rsidR="009B317F">
        <w:rPr>
          <w:rFonts w:ascii="Times New Roman" w:eastAsia="Times New Roman" w:hAnsi="Times New Roman" w:cs="Times New Roman"/>
        </w:rPr>
        <w:t>Cadet Nurses</w:t>
      </w:r>
      <w:r>
        <w:rPr>
          <w:rFonts w:ascii="Times New Roman" w:eastAsia="Times New Roman" w:hAnsi="Times New Roman" w:cs="Times New Roman"/>
        </w:rPr>
        <w:t xml:space="preserve"> and to make themselves aware of </w:t>
      </w:r>
      <w:r w:rsidR="009B317F">
        <w:rPr>
          <w:rFonts w:ascii="Times New Roman" w:eastAsia="Times New Roman" w:hAnsi="Times New Roman" w:cs="Times New Roman"/>
        </w:rPr>
        <w:t>the U.S. Cadet Nurse Corps</w:t>
      </w:r>
      <w:r>
        <w:rPr>
          <w:rFonts w:ascii="Times New Roman" w:eastAsia="Times New Roman" w:hAnsi="Times New Roman" w:cs="Times New Roman"/>
        </w:rPr>
        <w:t xml:space="preserve">, whose members </w:t>
      </w:r>
      <w:r w:rsidR="009B317F">
        <w:rPr>
          <w:rFonts w:ascii="Times New Roman" w:eastAsia="Times New Roman" w:hAnsi="Times New Roman" w:cs="Times New Roman"/>
        </w:rPr>
        <w:t>celebrate the 75</w:t>
      </w:r>
      <w:r w:rsidR="009B317F" w:rsidRPr="009B317F">
        <w:rPr>
          <w:rFonts w:ascii="Times New Roman" w:eastAsia="Times New Roman" w:hAnsi="Times New Roman" w:cs="Times New Roman"/>
          <w:vertAlign w:val="superscript"/>
        </w:rPr>
        <w:t>th</w:t>
      </w:r>
      <w:r w:rsidR="009B317F">
        <w:rPr>
          <w:rFonts w:ascii="Times New Roman" w:eastAsia="Times New Roman" w:hAnsi="Times New Roman" w:cs="Times New Roman"/>
        </w:rPr>
        <w:t xml:space="preserve"> anniversary of this important program</w:t>
      </w:r>
      <w:r w:rsidR="00777726">
        <w:rPr>
          <w:rFonts w:ascii="Times New Roman" w:eastAsia="Times New Roman" w:hAnsi="Times New Roman" w:cs="Times New Roman"/>
        </w:rPr>
        <w:t xml:space="preserve"> and have</w:t>
      </w:r>
      <w:r w:rsidR="009B317F">
        <w:rPr>
          <w:rFonts w:ascii="Times New Roman" w:eastAsia="Times New Roman" w:hAnsi="Times New Roman" w:cs="Times New Roman"/>
        </w:rPr>
        <w:t xml:space="preserve"> provide</w:t>
      </w:r>
      <w:r w:rsidR="00777726">
        <w:rPr>
          <w:rFonts w:ascii="Times New Roman" w:eastAsia="Times New Roman" w:hAnsi="Times New Roman" w:cs="Times New Roman"/>
        </w:rPr>
        <w:t>d</w:t>
      </w:r>
      <w:r>
        <w:rPr>
          <w:rFonts w:ascii="Times New Roman" w:eastAsia="Times New Roman" w:hAnsi="Times New Roman" w:cs="Times New Roman"/>
        </w:rPr>
        <w:t xml:space="preserve"> meaningf</w:t>
      </w:r>
      <w:r w:rsidR="009B317F">
        <w:rPr>
          <w:rFonts w:ascii="Times New Roman" w:eastAsia="Times New Roman" w:hAnsi="Times New Roman" w:cs="Times New Roman"/>
        </w:rPr>
        <w:t>ul service to our families,</w:t>
      </w:r>
      <w:r>
        <w:rPr>
          <w:rFonts w:ascii="Times New Roman" w:eastAsia="Times New Roman" w:hAnsi="Times New Roman" w:cs="Times New Roman"/>
        </w:rPr>
        <w:t xml:space="preserve"> community</w:t>
      </w:r>
      <w:r w:rsidR="009B317F">
        <w:rPr>
          <w:rFonts w:ascii="Times New Roman" w:eastAsia="Times New Roman" w:hAnsi="Times New Roman" w:cs="Times New Roman"/>
        </w:rPr>
        <w:t>, and country</w:t>
      </w:r>
      <w:r w:rsidR="00777726">
        <w:rPr>
          <w:rFonts w:ascii="Times New Roman" w:eastAsia="Times New Roman" w:hAnsi="Times New Roman" w:cs="Times New Roman"/>
        </w:rPr>
        <w:t>.</w:t>
      </w:r>
    </w:p>
    <w:p w:rsidR="00810FC8" w:rsidRDefault="00CC5756">
      <w:pPr>
        <w:pStyle w:val="Normal1"/>
        <w:spacing w:after="0"/>
        <w:contextualSpacing w:val="0"/>
      </w:pPr>
      <w:r>
        <w:rPr>
          <w:rFonts w:ascii="Times New Roman" w:eastAsia="Times New Roman" w:hAnsi="Times New Roman" w:cs="Times New Roman"/>
        </w:rPr>
        <w:t xml:space="preserve"> </w:t>
      </w:r>
    </w:p>
    <w:p w:rsidR="00810FC8" w:rsidRDefault="00CC5756">
      <w:pPr>
        <w:pStyle w:val="Normal1"/>
        <w:spacing w:after="0"/>
        <w:contextualSpacing w:val="0"/>
      </w:pPr>
      <w:r>
        <w:rPr>
          <w:rFonts w:ascii="Times New Roman" w:eastAsia="Times New Roman" w:hAnsi="Times New Roman" w:cs="Times New Roman"/>
        </w:rPr>
        <w:t>In witness thereof, I have hereunto set my hand and caused a seal of [NAME] to be affixed, on this, the [DATE] day of [MONTH], [YEAR].</w:t>
      </w:r>
    </w:p>
    <w:p w:rsidR="00810FC8" w:rsidRDefault="00CC5756">
      <w:pPr>
        <w:pStyle w:val="Normal1"/>
        <w:spacing w:after="0"/>
        <w:contextualSpacing w:val="0"/>
      </w:pPr>
      <w:r>
        <w:rPr>
          <w:rFonts w:ascii="Times New Roman" w:eastAsia="Times New Roman" w:hAnsi="Times New Roman" w:cs="Times New Roman"/>
        </w:rPr>
        <w:t xml:space="preserve"> </w:t>
      </w:r>
    </w:p>
    <w:p w:rsidR="00810FC8" w:rsidRDefault="00CC5756">
      <w:pPr>
        <w:pStyle w:val="Normal1"/>
        <w:spacing w:after="0"/>
        <w:contextualSpacing w:val="0"/>
      </w:pPr>
      <w:r>
        <w:rPr>
          <w:rFonts w:ascii="Times New Roman" w:eastAsia="Times New Roman" w:hAnsi="Times New Roman" w:cs="Times New Roman"/>
        </w:rPr>
        <w:t xml:space="preserve">                    </w:t>
      </w:r>
      <w:r>
        <w:rPr>
          <w:rFonts w:ascii="Times New Roman" w:eastAsia="Times New Roman" w:hAnsi="Times New Roman" w:cs="Times New Roman"/>
        </w:rPr>
        <w:tab/>
        <w:t>[NAME, TITLE]</w:t>
      </w:r>
    </w:p>
    <w:p w:rsidR="00810FC8" w:rsidRDefault="00CC5756">
      <w:pPr>
        <w:pStyle w:val="Normal1"/>
        <w:spacing w:after="0"/>
        <w:contextualSpacing w:val="0"/>
      </w:pPr>
      <w:r>
        <w:rPr>
          <w:rFonts w:ascii="Times New Roman" w:eastAsia="Times New Roman" w:hAnsi="Times New Roman" w:cs="Times New Roman"/>
        </w:rPr>
        <w:t xml:space="preserve">                    </w:t>
      </w:r>
      <w:r>
        <w:rPr>
          <w:rFonts w:ascii="Times New Roman" w:eastAsia="Times New Roman" w:hAnsi="Times New Roman" w:cs="Times New Roman"/>
        </w:rPr>
        <w:tab/>
        <w:t>[SIGNATURE]</w:t>
      </w:r>
    </w:p>
    <w:p w:rsidR="00810FC8" w:rsidRDefault="00CC5756">
      <w:pPr>
        <w:pStyle w:val="Normal1"/>
        <w:spacing w:after="0"/>
        <w:contextualSpacing w:val="0"/>
      </w:pPr>
      <w:r>
        <w:rPr>
          <w:rFonts w:ascii="Times New Roman" w:eastAsia="Times New Roman" w:hAnsi="Times New Roman" w:cs="Times New Roman"/>
        </w:rPr>
        <w:t xml:space="preserve"> </w:t>
      </w:r>
    </w:p>
    <w:p w:rsidR="00810FC8" w:rsidRDefault="00CC5756">
      <w:pPr>
        <w:pStyle w:val="Normal1"/>
        <w:spacing w:after="0"/>
        <w:contextualSpacing w:val="0"/>
      </w:pPr>
      <w:r>
        <w:rPr>
          <w:rFonts w:ascii="Times New Roman" w:eastAsia="Times New Roman" w:hAnsi="Times New Roman" w:cs="Times New Roman"/>
        </w:rPr>
        <w:t xml:space="preserve"> </w:t>
      </w:r>
    </w:p>
    <w:p w:rsidR="00810FC8" w:rsidRDefault="00810FC8">
      <w:pPr>
        <w:pStyle w:val="Normal1"/>
        <w:spacing w:after="0"/>
        <w:contextualSpacing w:val="0"/>
      </w:pPr>
    </w:p>
    <w:p w:rsidR="00810FC8" w:rsidRDefault="00810FC8">
      <w:pPr>
        <w:pStyle w:val="Normal1"/>
        <w:spacing w:after="0"/>
        <w:contextualSpacing w:val="0"/>
      </w:pPr>
    </w:p>
    <w:p w:rsidR="00810FC8" w:rsidRDefault="00810FC8">
      <w:pPr>
        <w:pStyle w:val="Normal1"/>
        <w:spacing w:after="0"/>
        <w:contextualSpacing w:val="0"/>
      </w:pPr>
    </w:p>
    <w:p w:rsidR="00810FC8" w:rsidRDefault="00810FC8">
      <w:pPr>
        <w:pStyle w:val="Normal1"/>
        <w:spacing w:after="0"/>
        <w:contextualSpacing w:val="0"/>
      </w:pPr>
    </w:p>
    <w:p w:rsidR="00810FC8" w:rsidRDefault="00810FC8">
      <w:pPr>
        <w:pStyle w:val="Normal1"/>
        <w:spacing w:after="0"/>
        <w:contextualSpacing w:val="0"/>
      </w:pPr>
    </w:p>
    <w:p w:rsidR="00810FC8" w:rsidRDefault="00810FC8">
      <w:pPr>
        <w:pStyle w:val="Normal1"/>
        <w:spacing w:after="0"/>
        <w:contextualSpacing w:val="0"/>
      </w:pPr>
    </w:p>
    <w:p w:rsidR="00810FC8" w:rsidRDefault="00810FC8">
      <w:pPr>
        <w:pStyle w:val="Normal1"/>
        <w:spacing w:after="0"/>
        <w:contextualSpacing w:val="0"/>
      </w:pPr>
    </w:p>
    <w:p w:rsidR="00810FC8" w:rsidRDefault="00CC5756">
      <w:pPr>
        <w:pStyle w:val="Normal1"/>
        <w:spacing w:after="0"/>
        <w:contextualSpacing w:val="0"/>
      </w:pPr>
      <w:r>
        <w:rPr>
          <w:rFonts w:ascii="Times New Roman" w:eastAsia="Times New Roman" w:hAnsi="Times New Roman" w:cs="Times New Roman"/>
        </w:rPr>
        <w:t>Instructions</w:t>
      </w:r>
    </w:p>
    <w:p w:rsidR="00810FC8" w:rsidRDefault="00CC5756">
      <w:pPr>
        <w:pStyle w:val="Normal1"/>
        <w:spacing w:after="0"/>
        <w:contextualSpacing w:val="0"/>
      </w:pPr>
      <w:r>
        <w:rPr>
          <w:rFonts w:ascii="Times New Roman" w:eastAsia="Times New Roman" w:hAnsi="Times New Roman" w:cs="Times New Roman"/>
        </w:rPr>
        <w:t xml:space="preserve"> </w:t>
      </w:r>
    </w:p>
    <w:p w:rsidR="00810FC8" w:rsidRDefault="00CC5756">
      <w:pPr>
        <w:pStyle w:val="Normal1"/>
        <w:numPr>
          <w:ilvl w:val="0"/>
          <w:numId w:val="1"/>
        </w:numPr>
        <w:spacing w:after="0"/>
        <w:ind w:hanging="359"/>
        <w:rPr>
          <w:rFonts w:ascii="Times New Roman" w:eastAsia="Times New Roman" w:hAnsi="Times New Roman" w:cs="Times New Roman"/>
        </w:rPr>
      </w:pPr>
      <w:r>
        <w:rPr>
          <w:rFonts w:ascii="Times New Roman" w:eastAsia="Times New Roman" w:hAnsi="Times New Roman" w:cs="Times New Roman"/>
          <w:sz w:val="14"/>
        </w:rPr>
        <w:t xml:space="preserve"> </w:t>
      </w:r>
      <w:r>
        <w:rPr>
          <w:rFonts w:ascii="Times New Roman" w:eastAsia="Times New Roman" w:hAnsi="Times New Roman" w:cs="Times New Roman"/>
        </w:rPr>
        <w:t>Complete the proclamation with the appropriate information (city, county, state etc.).</w:t>
      </w:r>
    </w:p>
    <w:p w:rsidR="00810FC8" w:rsidRDefault="00CC5756">
      <w:pPr>
        <w:pStyle w:val="Normal1"/>
        <w:numPr>
          <w:ilvl w:val="0"/>
          <w:numId w:val="1"/>
        </w:numPr>
        <w:spacing w:after="0"/>
        <w:ind w:hanging="359"/>
        <w:rPr>
          <w:rFonts w:ascii="Times New Roman" w:eastAsia="Times New Roman" w:hAnsi="Times New Roman" w:cs="Times New Roman"/>
        </w:rPr>
      </w:pPr>
      <w:r>
        <w:rPr>
          <w:rFonts w:ascii="Times New Roman" w:eastAsia="Times New Roman" w:hAnsi="Times New Roman" w:cs="Times New Roman"/>
          <w:sz w:val="14"/>
        </w:rPr>
        <w:t xml:space="preserve"> </w:t>
      </w:r>
      <w:r>
        <w:rPr>
          <w:rFonts w:ascii="Times New Roman" w:eastAsia="Times New Roman" w:hAnsi="Times New Roman" w:cs="Times New Roman"/>
        </w:rPr>
        <w:t xml:space="preserve">Contact the official (mayor, governor, etc.) and ask for an official proclamation from the municipality. Check the websites of the offices of your mayor, governor, legislature, etc., as some offer the opportunity to complete a request online. Compete this form and upload it if that is allowed. </w:t>
      </w:r>
    </w:p>
    <w:p w:rsidR="00810FC8" w:rsidRDefault="00CC5756">
      <w:pPr>
        <w:pStyle w:val="Normal1"/>
        <w:numPr>
          <w:ilvl w:val="0"/>
          <w:numId w:val="1"/>
        </w:numPr>
        <w:spacing w:after="0"/>
        <w:ind w:hanging="359"/>
        <w:rPr>
          <w:rFonts w:ascii="Times New Roman" w:eastAsia="Times New Roman" w:hAnsi="Times New Roman" w:cs="Times New Roman"/>
        </w:rPr>
      </w:pPr>
      <w:r>
        <w:rPr>
          <w:rFonts w:ascii="Times New Roman" w:eastAsia="Times New Roman" w:hAnsi="Times New Roman" w:cs="Times New Roman"/>
          <w:sz w:val="14"/>
        </w:rPr>
        <w:t xml:space="preserve"> </w:t>
      </w:r>
      <w:r>
        <w:rPr>
          <w:rFonts w:ascii="Times New Roman" w:eastAsia="Times New Roman" w:hAnsi="Times New Roman" w:cs="Times New Roman"/>
        </w:rPr>
        <w:t xml:space="preserve">Be prepared to discuss the mission of </w:t>
      </w:r>
      <w:r w:rsidR="00777726">
        <w:rPr>
          <w:rFonts w:ascii="Times New Roman" w:eastAsia="Times New Roman" w:hAnsi="Times New Roman" w:cs="Times New Roman"/>
        </w:rPr>
        <w:t>U.S. Cadet Nurse Corps</w:t>
      </w:r>
      <w:r>
        <w:rPr>
          <w:rFonts w:ascii="Times New Roman" w:eastAsia="Times New Roman" w:hAnsi="Times New Roman" w:cs="Times New Roman"/>
        </w:rPr>
        <w:t xml:space="preserve"> and how it </w:t>
      </w:r>
      <w:r w:rsidR="00777726">
        <w:rPr>
          <w:rFonts w:ascii="Times New Roman" w:eastAsia="Times New Roman" w:hAnsi="Times New Roman" w:cs="Times New Roman"/>
        </w:rPr>
        <w:t>benefited</w:t>
      </w:r>
      <w:r>
        <w:rPr>
          <w:rFonts w:ascii="Times New Roman" w:eastAsia="Times New Roman" w:hAnsi="Times New Roman" w:cs="Times New Roman"/>
        </w:rPr>
        <w:t xml:space="preserve"> the community</w:t>
      </w:r>
      <w:r w:rsidR="00E04730">
        <w:rPr>
          <w:rFonts w:ascii="Times New Roman" w:eastAsia="Times New Roman" w:hAnsi="Times New Roman" w:cs="Times New Roman"/>
        </w:rPr>
        <w:t xml:space="preserve"> during </w:t>
      </w:r>
      <w:r w:rsidR="00777726">
        <w:rPr>
          <w:rFonts w:ascii="Times New Roman" w:eastAsia="Times New Roman" w:hAnsi="Times New Roman" w:cs="Times New Roman"/>
        </w:rPr>
        <w:t>World War II</w:t>
      </w:r>
      <w:r w:rsidR="00E04730">
        <w:rPr>
          <w:rFonts w:ascii="Times New Roman" w:eastAsia="Times New Roman" w:hAnsi="Times New Roman" w:cs="Times New Roman"/>
        </w:rPr>
        <w:t xml:space="preserve"> and its enduring legacy to the community and the nursing profession in the decades that followed</w:t>
      </w:r>
      <w:r>
        <w:rPr>
          <w:rFonts w:ascii="Times New Roman" w:eastAsia="Times New Roman" w:hAnsi="Times New Roman" w:cs="Times New Roman"/>
        </w:rPr>
        <w:t xml:space="preserve">; list some </w:t>
      </w:r>
      <w:r w:rsidR="00777726">
        <w:rPr>
          <w:rFonts w:ascii="Times New Roman" w:eastAsia="Times New Roman" w:hAnsi="Times New Roman" w:cs="Times New Roman"/>
        </w:rPr>
        <w:t>accomplishments of Cadet Nurses in your community or highlighted on the uscadetnurse.org website or companion Facebook page.</w:t>
      </w:r>
    </w:p>
    <w:p w:rsidR="00810FC8" w:rsidRDefault="00CC5756">
      <w:pPr>
        <w:pStyle w:val="Normal1"/>
        <w:numPr>
          <w:ilvl w:val="0"/>
          <w:numId w:val="1"/>
        </w:numPr>
        <w:spacing w:after="0"/>
        <w:ind w:hanging="359"/>
        <w:rPr>
          <w:rFonts w:ascii="Times New Roman" w:eastAsia="Times New Roman" w:hAnsi="Times New Roman" w:cs="Times New Roman"/>
        </w:rPr>
      </w:pPr>
      <w:r>
        <w:rPr>
          <w:rFonts w:ascii="Times New Roman" w:eastAsia="Times New Roman" w:hAnsi="Times New Roman" w:cs="Times New Roman"/>
        </w:rPr>
        <w:t xml:space="preserve">Once the proclamation is signed, schedule a time for the official to present it to </w:t>
      </w:r>
      <w:r w:rsidR="00777726">
        <w:rPr>
          <w:rFonts w:ascii="Times New Roman" w:eastAsia="Times New Roman" w:hAnsi="Times New Roman" w:cs="Times New Roman"/>
        </w:rPr>
        <w:t>your group</w:t>
      </w:r>
      <w:r>
        <w:rPr>
          <w:rFonts w:ascii="Times New Roman" w:eastAsia="Times New Roman" w:hAnsi="Times New Roman" w:cs="Times New Roman"/>
        </w:rPr>
        <w:t xml:space="preserve"> - invite the official to a meeting</w:t>
      </w:r>
      <w:r w:rsidR="00777726">
        <w:rPr>
          <w:rFonts w:ascii="Times New Roman" w:eastAsia="Times New Roman" w:hAnsi="Times New Roman" w:cs="Times New Roman"/>
        </w:rPr>
        <w:t>, luncheon, conference, or similar event</w:t>
      </w:r>
      <w:r>
        <w:rPr>
          <w:rFonts w:ascii="Times New Roman" w:eastAsia="Times New Roman" w:hAnsi="Times New Roman" w:cs="Times New Roman"/>
        </w:rPr>
        <w:t>.</w:t>
      </w:r>
    </w:p>
    <w:p w:rsidR="00810FC8" w:rsidRDefault="00CC5756">
      <w:pPr>
        <w:pStyle w:val="Normal1"/>
        <w:numPr>
          <w:ilvl w:val="0"/>
          <w:numId w:val="1"/>
        </w:numPr>
        <w:spacing w:after="0"/>
        <w:ind w:hanging="359"/>
        <w:rPr>
          <w:rFonts w:ascii="Times New Roman" w:eastAsia="Times New Roman" w:hAnsi="Times New Roman" w:cs="Times New Roman"/>
        </w:rPr>
      </w:pPr>
      <w:r>
        <w:rPr>
          <w:rFonts w:ascii="Times New Roman" w:eastAsia="Times New Roman" w:hAnsi="Times New Roman" w:cs="Times New Roman"/>
        </w:rPr>
        <w:t>Work with the official’s office to issue a news release.</w:t>
      </w:r>
    </w:p>
    <w:p w:rsidR="00810FC8" w:rsidRDefault="00CC5756">
      <w:pPr>
        <w:pStyle w:val="Normal1"/>
        <w:numPr>
          <w:ilvl w:val="0"/>
          <w:numId w:val="1"/>
        </w:numPr>
        <w:spacing w:after="0"/>
        <w:ind w:hanging="359"/>
        <w:rPr>
          <w:rFonts w:ascii="Times New Roman" w:eastAsia="Times New Roman" w:hAnsi="Times New Roman" w:cs="Times New Roman"/>
        </w:rPr>
      </w:pPr>
      <w:r>
        <w:rPr>
          <w:rFonts w:ascii="Times New Roman" w:eastAsia="Times New Roman" w:hAnsi="Times New Roman" w:cs="Times New Roman"/>
        </w:rPr>
        <w:t>Personally invite local media to the presentation.</w:t>
      </w:r>
    </w:p>
    <w:p w:rsidR="00810FC8" w:rsidRDefault="00CC5756">
      <w:pPr>
        <w:pStyle w:val="Normal1"/>
        <w:numPr>
          <w:ilvl w:val="0"/>
          <w:numId w:val="1"/>
        </w:numPr>
        <w:spacing w:after="0"/>
        <w:ind w:hanging="359"/>
        <w:rPr>
          <w:rFonts w:ascii="Times New Roman" w:eastAsia="Times New Roman" w:hAnsi="Times New Roman" w:cs="Times New Roman"/>
        </w:rPr>
      </w:pPr>
      <w:r>
        <w:rPr>
          <w:rFonts w:ascii="Times New Roman" w:eastAsia="Times New Roman" w:hAnsi="Times New Roman" w:cs="Times New Roman"/>
        </w:rPr>
        <w:t>Modify as needed.</w:t>
      </w:r>
    </w:p>
    <w:p w:rsidR="00810FC8" w:rsidRDefault="00810FC8">
      <w:pPr>
        <w:pStyle w:val="Normal1"/>
        <w:spacing w:after="0"/>
        <w:contextualSpacing w:val="0"/>
      </w:pPr>
    </w:p>
    <w:p w:rsidR="00810FC8" w:rsidRDefault="00810FC8">
      <w:pPr>
        <w:pStyle w:val="Normal1"/>
        <w:spacing w:after="0"/>
        <w:contextualSpacing w:val="0"/>
      </w:pPr>
    </w:p>
    <w:sectPr w:rsidR="00810FC8" w:rsidSect="00810FC8">
      <w:headerReference w:type="default" r:id="rId7"/>
      <w:footerReference w:type="default" r:id="rId8"/>
      <w:pgSz w:w="12240" w:h="15840"/>
      <w:pgMar w:top="2160" w:right="1440" w:bottom="108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1741" w:rsidRDefault="00EB1741" w:rsidP="00810FC8">
      <w:pPr>
        <w:spacing w:after="0" w:line="240" w:lineRule="auto"/>
      </w:pPr>
      <w:r>
        <w:separator/>
      </w:r>
    </w:p>
  </w:endnote>
  <w:endnote w:type="continuationSeparator" w:id="0">
    <w:p w:rsidR="00EB1741" w:rsidRDefault="00EB1741" w:rsidP="00810F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17F" w:rsidRPr="0074376D" w:rsidRDefault="009B317F" w:rsidP="009B317F">
    <w:pPr>
      <w:pStyle w:val="Header"/>
      <w:jc w:val="center"/>
      <w:rPr>
        <w:rFonts w:ascii="Arial Rounded MT Bold" w:hAnsi="Arial Rounded MT Bold"/>
        <w:color w:val="4A442A" w:themeColor="background2" w:themeShade="40"/>
        <w:spacing w:val="30"/>
      </w:rPr>
    </w:pPr>
    <w:r w:rsidRPr="0074376D">
      <w:rPr>
        <w:rFonts w:ascii="Arial Rounded MT Bold" w:hAnsi="Arial Rounded MT Bold"/>
        <w:color w:val="4A442A" w:themeColor="background2" w:themeShade="40"/>
        <w:spacing w:val="30"/>
      </w:rPr>
      <w:t>2406 S Grandview Avenue, Tempe, AZ 85282 | 480-263-1485</w:t>
    </w:r>
  </w:p>
  <w:p w:rsidR="00810FC8" w:rsidRDefault="00810FC8">
    <w:pPr>
      <w:pStyle w:val="Normal1"/>
      <w:ind w:right="-575" w:hanging="1349"/>
      <w:contextualSpacing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1741" w:rsidRDefault="00EB1741" w:rsidP="00810FC8">
      <w:pPr>
        <w:spacing w:after="0" w:line="240" w:lineRule="auto"/>
      </w:pPr>
      <w:r>
        <w:separator/>
      </w:r>
    </w:p>
  </w:footnote>
  <w:footnote w:type="continuationSeparator" w:id="0">
    <w:p w:rsidR="00EB1741" w:rsidRDefault="00EB1741" w:rsidP="00810F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FC8" w:rsidRDefault="00810FC8">
    <w:pPr>
      <w:pStyle w:val="Normal1"/>
      <w:tabs>
        <w:tab w:val="center" w:pos="6840"/>
      </w:tabs>
      <w:ind w:left="-1079"/>
      <w:contextualSpacing w:val="0"/>
    </w:pPr>
  </w:p>
  <w:p w:rsidR="009B317F" w:rsidRPr="0074376D" w:rsidRDefault="009B317F" w:rsidP="009B317F">
    <w:pPr>
      <w:pStyle w:val="Header"/>
      <w:pBdr>
        <w:bottom w:val="single" w:sz="4" w:space="1" w:color="auto"/>
      </w:pBdr>
      <w:jc w:val="center"/>
      <w:rPr>
        <w:rFonts w:ascii="Arial Rounded MT Bold" w:hAnsi="Arial Rounded MT Bold"/>
        <w:color w:val="C00000"/>
        <w:spacing w:val="30"/>
        <w:sz w:val="32"/>
      </w:rPr>
    </w:pPr>
    <w:r w:rsidRPr="0074376D">
      <w:rPr>
        <w:rFonts w:ascii="Arial Rounded MT Bold" w:hAnsi="Arial Rounded MT Bold"/>
        <w:color w:val="C00000"/>
        <w:spacing w:val="30"/>
        <w:sz w:val="32"/>
      </w:rPr>
      <w:t>USCADETNURSE.ORG FOUNDATION</w:t>
    </w:r>
  </w:p>
  <w:p w:rsidR="00810FC8" w:rsidRDefault="00810FC8">
    <w:pPr>
      <w:pStyle w:val="Normal1"/>
      <w:tabs>
        <w:tab w:val="center" w:pos="6840"/>
      </w:tabs>
      <w:ind w:left="-1079" w:firstLine="360"/>
      <w:contextualSpacing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856E7F"/>
    <w:multiLevelType w:val="multilevel"/>
    <w:tmpl w:val="ABFE9F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FC8"/>
    <w:rsid w:val="00116C74"/>
    <w:rsid w:val="0057736E"/>
    <w:rsid w:val="005C4937"/>
    <w:rsid w:val="00665F38"/>
    <w:rsid w:val="00777726"/>
    <w:rsid w:val="00810FC8"/>
    <w:rsid w:val="00892B88"/>
    <w:rsid w:val="009B317F"/>
    <w:rsid w:val="00A15A92"/>
    <w:rsid w:val="00CC5756"/>
    <w:rsid w:val="00E04730"/>
    <w:rsid w:val="00EB1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3F6B3"/>
  <w15:docId w15:val="{7E9BA73F-1BEE-4A51-896D-5AB161AA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lang w:val="en-US" w:eastAsia="en-US" w:bidi="ar-SA"/>
      </w:rPr>
    </w:rPrDefault>
    <w:pPrDefault>
      <w:pPr>
        <w:widowControl w:val="0"/>
        <w:spacing w:after="200" w:line="276" w:lineRule="auto"/>
        <w:contextualSpacing/>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1"/>
    <w:next w:val="Normal1"/>
    <w:rsid w:val="00810FC8"/>
    <w:pPr>
      <w:spacing w:before="240" w:after="60"/>
      <w:outlineLvl w:val="0"/>
    </w:pPr>
    <w:rPr>
      <w:rFonts w:ascii="Arial" w:eastAsia="Arial" w:hAnsi="Arial" w:cs="Arial"/>
      <w:b/>
      <w:sz w:val="32"/>
    </w:rPr>
  </w:style>
  <w:style w:type="paragraph" w:styleId="Heading2">
    <w:name w:val="heading 2"/>
    <w:basedOn w:val="Normal1"/>
    <w:next w:val="Normal1"/>
    <w:rsid w:val="00810FC8"/>
    <w:pPr>
      <w:spacing w:before="240" w:after="60"/>
      <w:outlineLvl w:val="1"/>
    </w:pPr>
    <w:rPr>
      <w:rFonts w:ascii="Arial" w:eastAsia="Arial" w:hAnsi="Arial" w:cs="Arial"/>
      <w:b/>
      <w:i/>
      <w:sz w:val="28"/>
    </w:rPr>
  </w:style>
  <w:style w:type="paragraph" w:styleId="Heading3">
    <w:name w:val="heading 3"/>
    <w:basedOn w:val="Normal1"/>
    <w:next w:val="Normal1"/>
    <w:rsid w:val="00810FC8"/>
    <w:pPr>
      <w:spacing w:before="240" w:after="60"/>
      <w:outlineLvl w:val="2"/>
    </w:pPr>
    <w:rPr>
      <w:rFonts w:ascii="Arial" w:eastAsia="Arial" w:hAnsi="Arial" w:cs="Arial"/>
      <w:b/>
      <w:sz w:val="26"/>
    </w:rPr>
  </w:style>
  <w:style w:type="paragraph" w:styleId="Heading4">
    <w:name w:val="heading 4"/>
    <w:basedOn w:val="Normal1"/>
    <w:next w:val="Normal1"/>
    <w:rsid w:val="00810FC8"/>
    <w:pPr>
      <w:spacing w:before="240" w:after="60"/>
      <w:outlineLvl w:val="3"/>
    </w:pPr>
    <w:rPr>
      <w:b/>
      <w:sz w:val="28"/>
    </w:rPr>
  </w:style>
  <w:style w:type="paragraph" w:styleId="Heading5">
    <w:name w:val="heading 5"/>
    <w:basedOn w:val="Normal1"/>
    <w:next w:val="Normal1"/>
    <w:rsid w:val="00810FC8"/>
    <w:pPr>
      <w:spacing w:before="240" w:after="60"/>
      <w:outlineLvl w:val="4"/>
    </w:pPr>
    <w:rPr>
      <w:b/>
      <w:i/>
      <w:sz w:val="26"/>
    </w:rPr>
  </w:style>
  <w:style w:type="paragraph" w:styleId="Heading6">
    <w:name w:val="heading 6"/>
    <w:basedOn w:val="Normal1"/>
    <w:next w:val="Normal1"/>
    <w:rsid w:val="00810FC8"/>
    <w:pPr>
      <w:spacing w:before="240" w:after="6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10FC8"/>
  </w:style>
  <w:style w:type="paragraph" w:styleId="Title">
    <w:name w:val="Title"/>
    <w:basedOn w:val="Normal1"/>
    <w:next w:val="Normal1"/>
    <w:rsid w:val="00810FC8"/>
    <w:pPr>
      <w:spacing w:before="480" w:after="120"/>
    </w:pPr>
    <w:rPr>
      <w:b/>
      <w:sz w:val="72"/>
    </w:rPr>
  </w:style>
  <w:style w:type="paragraph" w:styleId="Subtitle">
    <w:name w:val="Subtitle"/>
    <w:basedOn w:val="Normal1"/>
    <w:next w:val="Normal1"/>
    <w:rsid w:val="00810FC8"/>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A15A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A92"/>
    <w:rPr>
      <w:rFonts w:ascii="Tahoma" w:hAnsi="Tahoma" w:cs="Tahoma"/>
      <w:sz w:val="16"/>
      <w:szCs w:val="16"/>
    </w:rPr>
  </w:style>
  <w:style w:type="paragraph" w:styleId="Header">
    <w:name w:val="header"/>
    <w:basedOn w:val="Normal"/>
    <w:link w:val="HeaderChar"/>
    <w:uiPriority w:val="99"/>
    <w:unhideWhenUsed/>
    <w:rsid w:val="009B31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317F"/>
  </w:style>
  <w:style w:type="paragraph" w:styleId="Footer">
    <w:name w:val="footer"/>
    <w:basedOn w:val="Normal"/>
    <w:link w:val="FooterChar"/>
    <w:uiPriority w:val="99"/>
    <w:unhideWhenUsed/>
    <w:rsid w:val="009B31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31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460</Words>
  <Characters>2375</Characters>
  <Application>Microsoft Office Word</Application>
  <DocSecurity>0</DocSecurity>
  <Lines>64</Lines>
  <Paragraphs>22</Paragraphs>
  <ScaleCrop>false</ScaleCrop>
  <HeadingPairs>
    <vt:vector size="2" baseType="variant">
      <vt:variant>
        <vt:lpstr>Title</vt:lpstr>
      </vt:variant>
      <vt:variant>
        <vt:i4>1</vt:i4>
      </vt:variant>
    </vt:vector>
  </HeadingPairs>
  <TitlesOfParts>
    <vt:vector size="1" baseType="lpstr">
      <vt:lpstr>100th Anniversary Sample Proclamation.docx</vt:lpstr>
    </vt:vector>
  </TitlesOfParts>
  <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100th Anniversary Sample Proclamation.docx</dc:title>
  <dc:creator>Vicki Hermansen</dc:creator>
  <cp:lastModifiedBy>Elsie Szecsy</cp:lastModifiedBy>
  <cp:revision>5</cp:revision>
  <dcterms:created xsi:type="dcterms:W3CDTF">2017-11-14T19:49:00Z</dcterms:created>
  <dcterms:modified xsi:type="dcterms:W3CDTF">2017-12-04T21:23:00Z</dcterms:modified>
</cp:coreProperties>
</file>